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B45" w:rsidRDefault="002F7B45" w:rsidP="002F7B45">
      <w:pPr>
        <w:spacing w:after="0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Приложение №4</w:t>
      </w:r>
    </w:p>
    <w:p w:rsidR="002F7B45" w:rsidRDefault="002F7B45" w:rsidP="002F7B4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приказу МБУ ИМЦ города Лабинск</w:t>
      </w:r>
    </w:p>
    <w:p w:rsidR="002F7B45" w:rsidRDefault="002F7B45" w:rsidP="002F7B45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 35 от 20 августа 2018 года </w:t>
      </w:r>
    </w:p>
    <w:p w:rsidR="002F7B45" w:rsidRDefault="002F7B45" w:rsidP="002F7B45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53AC7" w:rsidRDefault="00053AC7" w:rsidP="002F7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B45">
        <w:rPr>
          <w:rFonts w:ascii="Times New Roman" w:hAnsi="Times New Roman" w:cs="Times New Roman"/>
          <w:b/>
          <w:sz w:val="28"/>
          <w:szCs w:val="28"/>
        </w:rPr>
        <w:t>План работы проблемной группы учителей русского языка и литературы Лабинского района  по подготовке к ОГЭ по русскому языку и литературе  и итоговому сочинению в 2018-2019 учебном году</w:t>
      </w:r>
    </w:p>
    <w:p w:rsidR="002F7B45" w:rsidRPr="002F7B45" w:rsidRDefault="002F7B45" w:rsidP="002F7B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9747" w:type="dxa"/>
        <w:tblLook w:val="04A0" w:firstRow="1" w:lastRow="0" w:firstColumn="1" w:lastColumn="0" w:noHBand="0" w:noVBand="1"/>
      </w:tblPr>
      <w:tblGrid>
        <w:gridCol w:w="1598"/>
        <w:gridCol w:w="1598"/>
        <w:gridCol w:w="4283"/>
        <w:gridCol w:w="2268"/>
      </w:tblGrid>
      <w:tr w:rsidR="00053AC7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проведения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Обсуждаемые вопросы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Ответственный </w:t>
            </w:r>
          </w:p>
        </w:tc>
      </w:tr>
      <w:tr w:rsidR="00053AC7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Итоги ОГЭ-2018. Анализ типичных ошибок учащихся Лабинского района. </w:t>
            </w:r>
          </w:p>
          <w:p w:rsidR="00053AC7" w:rsidRDefault="00053AC7" w:rsidP="00FC20B9">
            <w:pPr>
              <w:pStyle w:val="a3"/>
            </w:pPr>
            <w:r>
              <w:rPr>
                <w:sz w:val="24"/>
                <w:szCs w:val="24"/>
              </w:rPr>
              <w:t>Анализ демоверсий по русскому языку и литературе 2019  года.</w:t>
            </w:r>
          </w:p>
          <w:p w:rsidR="00053AC7" w:rsidRDefault="00053AC7" w:rsidP="00FC20B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Анкетирование педагогов, выявление затруднений.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Немых Ю.В.,</w:t>
            </w: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Лабызнова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3AC7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Pr="00933D48" w:rsidRDefault="00053AC7" w:rsidP="00FC20B9">
            <w:pPr>
              <w:pStyle w:val="a3"/>
              <w:rPr>
                <w:sz w:val="24"/>
                <w:szCs w:val="24"/>
              </w:rPr>
            </w:pPr>
            <w:r w:rsidRPr="00933D48">
              <w:rPr>
                <w:color w:val="000000"/>
                <w:sz w:val="24"/>
                <w:szCs w:val="24"/>
                <w:shd w:val="clear" w:color="auto" w:fill="F7F7F6"/>
              </w:rPr>
              <w:t>Работа с текстом: выразительное чтение текстов различной сложности и направленности</w:t>
            </w:r>
            <w:r>
              <w:rPr>
                <w:color w:val="000000"/>
                <w:sz w:val="24"/>
                <w:szCs w:val="24"/>
                <w:shd w:val="clear" w:color="auto" w:fill="F7F7F6"/>
              </w:rPr>
              <w:t>.</w:t>
            </w:r>
          </w:p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написания сжатого изложения.</w:t>
            </w:r>
          </w:p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</w:p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</w:p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занятие. Анализ  образцов сжатых изложений.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Немых Ю.В.</w:t>
            </w: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Эксперты по проверке экзаменационных работ: </w:t>
            </w: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Варавина</w:t>
            </w:r>
            <w:proofErr w:type="spellEnd"/>
            <w:r>
              <w:rPr>
                <w:sz w:val="24"/>
                <w:szCs w:val="24"/>
              </w:rPr>
              <w:t xml:space="preserve"> С.А., </w:t>
            </w:r>
            <w:proofErr w:type="spellStart"/>
            <w:r>
              <w:rPr>
                <w:sz w:val="24"/>
                <w:szCs w:val="24"/>
              </w:rPr>
              <w:t>Гурбина</w:t>
            </w:r>
            <w:proofErr w:type="spellEnd"/>
            <w:r>
              <w:rPr>
                <w:sz w:val="24"/>
                <w:szCs w:val="24"/>
              </w:rPr>
              <w:t xml:space="preserve"> Г.В., Ивашина И.И.</w:t>
            </w:r>
          </w:p>
        </w:tc>
      </w:tr>
      <w:tr w:rsidR="00053AC7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Ноябрь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опыта работы по обучению написанию сжатого изложения.</w:t>
            </w:r>
          </w:p>
          <w:p w:rsidR="00053AC7" w:rsidRPr="00933D48" w:rsidRDefault="00053AC7" w:rsidP="00FC20B9">
            <w:pPr>
              <w:pStyle w:val="a3"/>
              <w:rPr>
                <w:sz w:val="24"/>
                <w:szCs w:val="24"/>
              </w:rPr>
            </w:pPr>
            <w:r w:rsidRPr="00933D48">
              <w:rPr>
                <w:color w:val="000000"/>
                <w:sz w:val="24"/>
                <w:szCs w:val="24"/>
                <w:lang w:eastAsia="ru-RU"/>
              </w:rPr>
              <w:t>Создание монологического текста-описания по фотографии или по картине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Участники проблемной группы </w:t>
            </w: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Лабызнова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</w:tr>
      <w:tr w:rsidR="00053AC7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Декабрь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Pr="00933D48" w:rsidRDefault="00053AC7" w:rsidP="00FC20B9">
            <w:pPr>
              <w:pStyle w:val="a3"/>
              <w:rPr>
                <w:sz w:val="24"/>
                <w:szCs w:val="24"/>
              </w:rPr>
            </w:pPr>
            <w:r w:rsidRPr="00933D48">
              <w:rPr>
                <w:color w:val="000000"/>
                <w:sz w:val="24"/>
                <w:szCs w:val="24"/>
                <w:lang w:eastAsia="ru-RU"/>
              </w:rPr>
              <w:t>Выступление - рассуждение на одну из тем, используя цитирование фраз известных личностей.</w:t>
            </w:r>
          </w:p>
          <w:p w:rsidR="00053AC7" w:rsidRDefault="00053AC7" w:rsidP="00FC20B9">
            <w:pPr>
              <w:pStyle w:val="a3"/>
            </w:pPr>
            <w:r>
              <w:rPr>
                <w:sz w:val="24"/>
                <w:szCs w:val="24"/>
              </w:rPr>
              <w:t xml:space="preserve">Основные подходы к проверке и оценке сжатого изложения. </w:t>
            </w:r>
          </w:p>
          <w:p w:rsidR="00053AC7" w:rsidRPr="00B9057F" w:rsidRDefault="00053AC7" w:rsidP="00FC20B9">
            <w:pPr>
              <w:pStyle w:val="a3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Проверка ученических работ КД</w:t>
            </w:r>
            <w:r>
              <w:rPr>
                <w:i/>
                <w:sz w:val="24"/>
                <w:szCs w:val="24"/>
              </w:rPr>
              <w:t>Р, МДР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Немых Ю.В.</w:t>
            </w: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Гурбина</w:t>
            </w:r>
            <w:proofErr w:type="spellEnd"/>
            <w:r>
              <w:rPr>
                <w:sz w:val="24"/>
                <w:szCs w:val="24"/>
              </w:rPr>
              <w:t xml:space="preserve"> Г.В.,</w:t>
            </w: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учителя-предметники</w:t>
            </w:r>
          </w:p>
        </w:tc>
      </w:tr>
      <w:tr w:rsidR="00053AC7" w:rsidTr="00FC20B9">
        <w:trPr>
          <w:trHeight w:val="1110"/>
        </w:trPr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Практическое занятие: «Работа с текстом и выполнение тестовых заданий по литературе. Критерии оценивания тестовых и текстовых заданий».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Лабызнова</w:t>
            </w:r>
            <w:proofErr w:type="spellEnd"/>
            <w:r>
              <w:rPr>
                <w:sz w:val="24"/>
                <w:szCs w:val="24"/>
              </w:rPr>
              <w:t xml:space="preserve"> Л.В., участники проблемной группы</w:t>
            </w:r>
          </w:p>
        </w:tc>
      </w:tr>
      <w:tr w:rsidR="00053AC7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Февраль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подходы к проверке и оценке тестовых заданий.</w:t>
            </w:r>
          </w:p>
          <w:p w:rsidR="00053AC7" w:rsidRPr="00B9057F" w:rsidRDefault="00053AC7" w:rsidP="00FC20B9">
            <w:pPr>
              <w:pStyle w:val="a3"/>
              <w:rPr>
                <w:i/>
                <w:sz w:val="24"/>
                <w:szCs w:val="24"/>
              </w:rPr>
            </w:pPr>
            <w:r w:rsidRPr="00B9057F">
              <w:rPr>
                <w:i/>
                <w:sz w:val="24"/>
                <w:szCs w:val="24"/>
              </w:rPr>
              <w:t>Проверка ученических работ КД</w:t>
            </w:r>
            <w:r>
              <w:rPr>
                <w:i/>
                <w:sz w:val="24"/>
                <w:szCs w:val="24"/>
              </w:rPr>
              <w:t>Р, МДР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Запольская Л.М., </w:t>
            </w:r>
            <w:proofErr w:type="spellStart"/>
            <w:r>
              <w:rPr>
                <w:sz w:val="24"/>
                <w:szCs w:val="24"/>
              </w:rPr>
              <w:t>Лабызнова</w:t>
            </w:r>
            <w:proofErr w:type="spellEnd"/>
            <w:r>
              <w:rPr>
                <w:sz w:val="24"/>
                <w:szCs w:val="24"/>
              </w:rPr>
              <w:t xml:space="preserve"> Л.В.,</w:t>
            </w: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учителя-предметники</w:t>
            </w:r>
          </w:p>
        </w:tc>
      </w:tr>
      <w:tr w:rsidR="00053AC7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Март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Представление опыта работы по обучению методике написания </w:t>
            </w:r>
            <w:r>
              <w:rPr>
                <w:sz w:val="24"/>
                <w:szCs w:val="24"/>
              </w:rPr>
              <w:lastRenderedPageBreak/>
              <w:t>сочинения-рассуждения на лингвистическую тему и на тему, связанную с анализом текста.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Участники проблемной </w:t>
            </w:r>
            <w:r>
              <w:rPr>
                <w:sz w:val="24"/>
                <w:szCs w:val="24"/>
              </w:rPr>
              <w:lastRenderedPageBreak/>
              <w:t>группы</w:t>
            </w:r>
          </w:p>
        </w:tc>
      </w:tr>
      <w:tr w:rsidR="00053AC7" w:rsidTr="00FC20B9"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Апрель 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r>
              <w:rPr>
                <w:rFonts w:ascii="Times New Roman" w:hAnsi="Times New Roman" w:cs="Times New Roman"/>
                <w:sz w:val="28"/>
                <w:szCs w:val="28"/>
              </w:rPr>
              <w:t>МБУ ИМЦ</w:t>
            </w:r>
          </w:p>
        </w:tc>
        <w:tc>
          <w:tcPr>
            <w:tcW w:w="4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</w:pPr>
            <w:r>
              <w:rPr>
                <w:sz w:val="24"/>
                <w:szCs w:val="24"/>
              </w:rPr>
              <w:t xml:space="preserve">Практическое занятие. Анализ  образцов сочинений-рассуждений на лингвистическую тему и на тему, связанную с анализом текста. </w:t>
            </w:r>
            <w:r w:rsidRPr="00B9057F">
              <w:rPr>
                <w:i/>
                <w:sz w:val="24"/>
                <w:szCs w:val="24"/>
              </w:rPr>
              <w:t>Проверка ученических работ КД</w:t>
            </w:r>
            <w:r>
              <w:rPr>
                <w:i/>
                <w:sz w:val="24"/>
                <w:szCs w:val="24"/>
              </w:rPr>
              <w:t>Р, МДР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Запольская Л.М.,</w:t>
            </w:r>
          </w:p>
          <w:p w:rsidR="00053AC7" w:rsidRDefault="00053AC7" w:rsidP="00FC20B9">
            <w:pPr>
              <w:pStyle w:val="a3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Лабызнова</w:t>
            </w:r>
            <w:proofErr w:type="spellEnd"/>
            <w:r>
              <w:rPr>
                <w:sz w:val="24"/>
                <w:szCs w:val="24"/>
              </w:rPr>
              <w:t xml:space="preserve"> Л.В.</w:t>
            </w:r>
          </w:p>
        </w:tc>
      </w:tr>
    </w:tbl>
    <w:p w:rsidR="002F7B45" w:rsidRDefault="002F7B45" w:rsidP="002F7B45"/>
    <w:p w:rsidR="002F7B45" w:rsidRDefault="002F7B45" w:rsidP="002F7B45">
      <w:pPr>
        <w:pStyle w:val="a3"/>
        <w:jc w:val="both"/>
        <w:rPr>
          <w:bCs/>
          <w:sz w:val="28"/>
          <w:szCs w:val="28"/>
        </w:rPr>
      </w:pPr>
    </w:p>
    <w:p w:rsidR="002F7B45" w:rsidRDefault="002F7B45" w:rsidP="002F7B45">
      <w:pPr>
        <w:pStyle w:val="a3"/>
        <w:jc w:val="both"/>
        <w:rPr>
          <w:bCs/>
          <w:sz w:val="28"/>
          <w:szCs w:val="28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3406775</wp:posOffset>
            </wp:positionH>
            <wp:positionV relativeFrom="paragraph">
              <wp:posOffset>219075</wp:posOffset>
            </wp:positionV>
            <wp:extent cx="721360" cy="993775"/>
            <wp:effectExtent l="0" t="0" r="0" b="0"/>
            <wp:wrapThrough wrapText="bothSides">
              <wp:wrapPolygon edited="0">
                <wp:start x="0" y="0"/>
                <wp:lineTo x="0" y="21117"/>
                <wp:lineTo x="21106" y="21117"/>
                <wp:lineTo x="21106" y="0"/>
                <wp:lineTo x="0" y="0"/>
              </wp:wrapPolygon>
            </wp:wrapThrough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5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36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7B45" w:rsidRDefault="002F7B45" w:rsidP="002F7B45">
      <w:pPr>
        <w:pStyle w:val="a3"/>
        <w:jc w:val="both"/>
        <w:rPr>
          <w:bCs/>
          <w:sz w:val="28"/>
          <w:szCs w:val="28"/>
        </w:rPr>
      </w:pPr>
    </w:p>
    <w:p w:rsidR="00EA23DE" w:rsidRDefault="002F7B45" w:rsidP="002F7B45">
      <w:r>
        <w:rPr>
          <w:rFonts w:ascii="Times New Roman" w:hAnsi="Times New Roman"/>
          <w:sz w:val="28"/>
          <w:szCs w:val="28"/>
        </w:rPr>
        <w:t xml:space="preserve">Директор МБУ ИМЦ г. Лабинска                                        С.И. Клименко                                                                    </w:t>
      </w:r>
    </w:p>
    <w:sectPr w:rsidR="00EA23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53AC7"/>
    <w:rsid w:val="00053AC7"/>
    <w:rsid w:val="00083186"/>
    <w:rsid w:val="002F7B45"/>
    <w:rsid w:val="00EA2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53AC7"/>
    <w:pPr>
      <w:widowControl w:val="0"/>
      <w:tabs>
        <w:tab w:val="left" w:pos="709"/>
      </w:tabs>
      <w:suppressAutoHyphens/>
      <w:spacing w:line="276" w:lineRule="atLeast"/>
    </w:pPr>
    <w:rPr>
      <w:rFonts w:ascii="Times New Roman" w:eastAsia="Times New Roman" w:hAnsi="Times New Roman" w:cs="Times New Roman"/>
      <w:color w:val="00000A"/>
      <w:sz w:val="20"/>
      <w:szCs w:val="20"/>
    </w:rPr>
  </w:style>
  <w:style w:type="table" w:styleId="a4">
    <w:name w:val="Table Grid"/>
    <w:basedOn w:val="a1"/>
    <w:uiPriority w:val="59"/>
    <w:rsid w:val="00053AC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7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</cp:revision>
  <cp:lastPrinted>2018-09-10T10:33:00Z</cp:lastPrinted>
  <dcterms:created xsi:type="dcterms:W3CDTF">2018-08-24T07:00:00Z</dcterms:created>
  <dcterms:modified xsi:type="dcterms:W3CDTF">2018-09-10T10:33:00Z</dcterms:modified>
</cp:coreProperties>
</file>